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4F05A7" w14:textId="5E177BDD" w:rsidR="00157F53" w:rsidRPr="00C355E5" w:rsidRDefault="00206657">
      <w:pPr>
        <w:rPr>
          <w:b/>
          <w:bCs/>
          <w:color w:val="00B050"/>
          <w:sz w:val="40"/>
          <w:szCs w:val="40"/>
        </w:rPr>
      </w:pPr>
      <w:r w:rsidRPr="00C355E5">
        <w:rPr>
          <w:b/>
          <w:bCs/>
          <w:color w:val="00B050"/>
          <w:sz w:val="40"/>
          <w:szCs w:val="40"/>
        </w:rPr>
        <w:t>Macmillan – Improving the Cancer Journey Service</w:t>
      </w:r>
    </w:p>
    <w:p w14:paraId="2CB2E66D" w14:textId="47A0573A" w:rsidR="00206657" w:rsidRPr="00E00DBF" w:rsidRDefault="00206657" w:rsidP="00C355E5">
      <w:pPr>
        <w:spacing w:after="0" w:line="240" w:lineRule="auto"/>
        <w:ind w:left="-284" w:firstLine="284"/>
        <w:rPr>
          <w:sz w:val="26"/>
          <w:szCs w:val="26"/>
        </w:rPr>
      </w:pPr>
      <w:r w:rsidRPr="00E00DBF">
        <w:rPr>
          <w:b/>
          <w:bCs/>
          <w:sz w:val="26"/>
          <w:szCs w:val="26"/>
        </w:rPr>
        <w:t>We’re Here to Help</w:t>
      </w:r>
    </w:p>
    <w:p w14:paraId="663EAB61" w14:textId="77777777" w:rsidR="00206657" w:rsidRPr="00A5017A" w:rsidRDefault="00206657" w:rsidP="00206657">
      <w:pPr>
        <w:spacing w:after="0" w:line="240" w:lineRule="auto"/>
        <w:ind w:left="-284"/>
        <w:rPr>
          <w:bCs/>
          <w:sz w:val="16"/>
          <w:szCs w:val="16"/>
        </w:rPr>
      </w:pPr>
    </w:p>
    <w:p w14:paraId="0D418288" w14:textId="73ECDB13" w:rsidR="00206657" w:rsidRPr="00E00DBF" w:rsidRDefault="00206657" w:rsidP="00C355E5">
      <w:pPr>
        <w:spacing w:after="0" w:line="240" w:lineRule="auto"/>
        <w:rPr>
          <w:bCs/>
          <w:sz w:val="26"/>
          <w:szCs w:val="26"/>
        </w:rPr>
      </w:pPr>
      <w:r w:rsidRPr="00E00DBF">
        <w:rPr>
          <w:bCs/>
          <w:sz w:val="26"/>
          <w:szCs w:val="26"/>
        </w:rPr>
        <w:t xml:space="preserve">Being diagnosed with cancer can be overwhelming and many people don’t know where to go for support. NHS Lothian and Macmillan Cancer Support want to offer everyone </w:t>
      </w:r>
      <w:r w:rsidR="004F5009">
        <w:rPr>
          <w:bCs/>
          <w:sz w:val="26"/>
          <w:szCs w:val="26"/>
        </w:rPr>
        <w:t xml:space="preserve">affected </w:t>
      </w:r>
      <w:r w:rsidRPr="00E00DBF">
        <w:rPr>
          <w:bCs/>
          <w:sz w:val="26"/>
          <w:szCs w:val="26"/>
        </w:rPr>
        <w:t xml:space="preserve">with cancer (including families and carers) </w:t>
      </w:r>
      <w:r w:rsidR="007916E6">
        <w:rPr>
          <w:bCs/>
          <w:sz w:val="26"/>
          <w:szCs w:val="26"/>
        </w:rPr>
        <w:t>time with a Link Worker to think about ‘what matters</w:t>
      </w:r>
      <w:r w:rsidR="004F5009">
        <w:rPr>
          <w:bCs/>
          <w:sz w:val="26"/>
          <w:szCs w:val="26"/>
        </w:rPr>
        <w:t xml:space="preserve"> to them</w:t>
      </w:r>
      <w:r w:rsidR="007916E6">
        <w:rPr>
          <w:bCs/>
          <w:sz w:val="26"/>
          <w:szCs w:val="26"/>
        </w:rPr>
        <w:t xml:space="preserve">’ and </w:t>
      </w:r>
      <w:r w:rsidRPr="00E00DBF">
        <w:rPr>
          <w:bCs/>
          <w:sz w:val="26"/>
          <w:szCs w:val="26"/>
        </w:rPr>
        <w:t>access to the support they need.</w:t>
      </w:r>
      <w:r w:rsidR="30468EA9" w:rsidRPr="7668B964">
        <w:rPr>
          <w:sz w:val="26"/>
          <w:szCs w:val="26"/>
        </w:rPr>
        <w:t xml:space="preserve"> This service </w:t>
      </w:r>
      <w:r w:rsidR="007916E6">
        <w:rPr>
          <w:sz w:val="26"/>
          <w:szCs w:val="26"/>
        </w:rPr>
        <w:t>is for anyone affected by cancer at any point on their cancer journey.</w:t>
      </w:r>
      <w:r w:rsidR="30468EA9" w:rsidRPr="7668B964">
        <w:rPr>
          <w:sz w:val="26"/>
          <w:szCs w:val="26"/>
        </w:rPr>
        <w:t xml:space="preserve"> </w:t>
      </w:r>
    </w:p>
    <w:p w14:paraId="25394A2A" w14:textId="606A6313" w:rsidR="00206657" w:rsidRPr="00E00DBF" w:rsidRDefault="00542FB6" w:rsidP="00206657">
      <w:pPr>
        <w:spacing w:after="0" w:line="240" w:lineRule="auto"/>
        <w:rPr>
          <w:bCs/>
          <w:sz w:val="26"/>
          <w:szCs w:val="26"/>
        </w:rPr>
      </w:pPr>
      <w:r>
        <w:rPr>
          <w:noProof/>
          <w:lang w:eastAsia="en-GB"/>
        </w:rPr>
        <w:drawing>
          <wp:anchor distT="0" distB="0" distL="114300" distR="114300" simplePos="0" relativeHeight="251658752" behindDoc="1" locked="0" layoutInCell="1" allowOverlap="1" wp14:anchorId="1289F34B" wp14:editId="69B388C8">
            <wp:simplePos x="0" y="0"/>
            <wp:positionH relativeFrom="column">
              <wp:posOffset>5549900</wp:posOffset>
            </wp:positionH>
            <wp:positionV relativeFrom="paragraph">
              <wp:posOffset>3810</wp:posOffset>
            </wp:positionV>
            <wp:extent cx="3736975" cy="2330450"/>
            <wp:effectExtent l="0" t="0" r="0" b="0"/>
            <wp:wrapTight wrapText="bothSides">
              <wp:wrapPolygon edited="0">
                <wp:start x="0" y="0"/>
                <wp:lineTo x="0" y="21365"/>
                <wp:lineTo x="21472" y="21365"/>
                <wp:lineTo x="21472" y="0"/>
                <wp:lineTo x="0" y="0"/>
              </wp:wrapPolygon>
            </wp:wrapTight>
            <wp:docPr id="9042114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8" t="24818" r="42202" b="22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233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EEDEC" w14:textId="7C53A434" w:rsidR="00206657" w:rsidRDefault="00206657" w:rsidP="00C355E5">
      <w:pPr>
        <w:spacing w:after="0" w:line="240" w:lineRule="auto"/>
        <w:ind w:left="-284" w:firstLine="284"/>
        <w:rPr>
          <w:bCs/>
          <w:sz w:val="26"/>
          <w:szCs w:val="26"/>
        </w:rPr>
      </w:pPr>
      <w:r w:rsidRPr="00E00DBF">
        <w:rPr>
          <w:bCs/>
          <w:sz w:val="26"/>
          <w:szCs w:val="26"/>
        </w:rPr>
        <w:t xml:space="preserve">Here are some of the things we can </w:t>
      </w:r>
      <w:r w:rsidR="007916E6">
        <w:rPr>
          <w:bCs/>
          <w:sz w:val="26"/>
          <w:szCs w:val="26"/>
        </w:rPr>
        <w:t xml:space="preserve">offer </w:t>
      </w:r>
      <w:r w:rsidRPr="00E00DBF">
        <w:rPr>
          <w:bCs/>
          <w:sz w:val="26"/>
          <w:szCs w:val="26"/>
        </w:rPr>
        <w:t>support with:</w:t>
      </w:r>
    </w:p>
    <w:p w14:paraId="7B483934" w14:textId="1728D05D" w:rsidR="002832D5" w:rsidRPr="00E00DBF" w:rsidRDefault="002832D5" w:rsidP="00C355E5">
      <w:pPr>
        <w:spacing w:after="0" w:line="240" w:lineRule="auto"/>
        <w:ind w:left="-284" w:firstLine="284"/>
      </w:pPr>
    </w:p>
    <w:p w14:paraId="46E3987E" w14:textId="7842D383" w:rsidR="631F0803" w:rsidRDefault="631F0803" w:rsidP="3F46BD30">
      <w:pPr>
        <w:spacing w:after="0" w:line="240" w:lineRule="auto"/>
        <w:ind w:left="-284" w:firstLine="284"/>
      </w:pPr>
      <w:r w:rsidRPr="3F46BD30">
        <w:rPr>
          <w:sz w:val="26"/>
          <w:szCs w:val="26"/>
        </w:rPr>
        <w:t>•</w:t>
      </w:r>
      <w:r>
        <w:tab/>
      </w:r>
      <w:r w:rsidRPr="3F46BD30">
        <w:rPr>
          <w:sz w:val="26"/>
          <w:szCs w:val="26"/>
        </w:rPr>
        <w:t>Money or housing worries</w:t>
      </w:r>
    </w:p>
    <w:p w14:paraId="4AFAB70E" w14:textId="05BEB2A0" w:rsidR="631F0803" w:rsidRDefault="631F0803" w:rsidP="3F46BD30">
      <w:pPr>
        <w:spacing w:after="0" w:line="240" w:lineRule="auto"/>
        <w:ind w:left="-284" w:firstLine="284"/>
        <w:rPr>
          <w:sz w:val="26"/>
          <w:szCs w:val="26"/>
        </w:rPr>
      </w:pPr>
      <w:r w:rsidRPr="3F46BD30">
        <w:rPr>
          <w:sz w:val="26"/>
          <w:szCs w:val="26"/>
        </w:rPr>
        <w:t>•</w:t>
      </w:r>
      <w:r>
        <w:tab/>
      </w:r>
      <w:r w:rsidRPr="3F46BD30">
        <w:rPr>
          <w:sz w:val="26"/>
          <w:szCs w:val="26"/>
        </w:rPr>
        <w:t>Work</w:t>
      </w:r>
    </w:p>
    <w:p w14:paraId="0C005FF7" w14:textId="57B61237" w:rsidR="631F0803" w:rsidRDefault="631F0803" w:rsidP="3F46BD30">
      <w:pPr>
        <w:spacing w:after="0" w:line="240" w:lineRule="auto"/>
        <w:ind w:left="-284" w:firstLine="284"/>
      </w:pPr>
      <w:r w:rsidRPr="3F46BD30">
        <w:rPr>
          <w:sz w:val="26"/>
          <w:szCs w:val="26"/>
        </w:rPr>
        <w:t>•</w:t>
      </w:r>
      <w:r>
        <w:tab/>
      </w:r>
      <w:r w:rsidRPr="3F46BD30">
        <w:rPr>
          <w:sz w:val="26"/>
          <w:szCs w:val="26"/>
        </w:rPr>
        <w:t>Caring responsibilities</w:t>
      </w:r>
    </w:p>
    <w:p w14:paraId="0E699CF5" w14:textId="77777777" w:rsidR="631F0803" w:rsidRDefault="631F0803" w:rsidP="3F46BD30">
      <w:pPr>
        <w:spacing w:after="0" w:line="240" w:lineRule="auto"/>
        <w:ind w:left="-284" w:firstLine="284"/>
        <w:rPr>
          <w:sz w:val="26"/>
          <w:szCs w:val="26"/>
        </w:rPr>
      </w:pPr>
      <w:r w:rsidRPr="3F46BD30">
        <w:rPr>
          <w:sz w:val="26"/>
          <w:szCs w:val="26"/>
        </w:rPr>
        <w:t>•</w:t>
      </w:r>
      <w:r>
        <w:tab/>
      </w:r>
      <w:r w:rsidRPr="3F46BD30">
        <w:rPr>
          <w:sz w:val="26"/>
          <w:szCs w:val="26"/>
        </w:rPr>
        <w:t>Physical concerns</w:t>
      </w:r>
    </w:p>
    <w:p w14:paraId="120AB6DD" w14:textId="77777777" w:rsidR="631F0803" w:rsidRDefault="631F0803" w:rsidP="3F46BD30">
      <w:pPr>
        <w:spacing w:after="0" w:line="240" w:lineRule="auto"/>
        <w:ind w:left="-284" w:firstLine="284"/>
        <w:rPr>
          <w:sz w:val="26"/>
          <w:szCs w:val="26"/>
        </w:rPr>
      </w:pPr>
      <w:r w:rsidRPr="3F46BD30">
        <w:rPr>
          <w:sz w:val="26"/>
          <w:szCs w:val="26"/>
        </w:rPr>
        <w:t>•</w:t>
      </w:r>
      <w:r>
        <w:tab/>
      </w:r>
      <w:r w:rsidRPr="3F46BD30">
        <w:rPr>
          <w:sz w:val="26"/>
          <w:szCs w:val="26"/>
        </w:rPr>
        <w:t>Emotional Concerns</w:t>
      </w:r>
    </w:p>
    <w:p w14:paraId="09E00393" w14:textId="35A6B186" w:rsidR="631F0803" w:rsidRDefault="631F0803" w:rsidP="3F46BD30">
      <w:pPr>
        <w:spacing w:after="0" w:line="240" w:lineRule="auto"/>
        <w:ind w:left="-284" w:firstLine="284"/>
        <w:rPr>
          <w:sz w:val="26"/>
          <w:szCs w:val="26"/>
        </w:rPr>
      </w:pPr>
      <w:r w:rsidRPr="3F46BD30">
        <w:rPr>
          <w:sz w:val="26"/>
          <w:szCs w:val="26"/>
        </w:rPr>
        <w:t>•</w:t>
      </w:r>
      <w:r>
        <w:tab/>
      </w:r>
      <w:r w:rsidRPr="3F46BD30">
        <w:rPr>
          <w:sz w:val="26"/>
          <w:szCs w:val="26"/>
        </w:rPr>
        <w:t>Other types of support</w:t>
      </w:r>
    </w:p>
    <w:p w14:paraId="46E8AA64" w14:textId="6DD903EB" w:rsidR="3F46BD30" w:rsidRDefault="3F46BD30" w:rsidP="3F46BD30">
      <w:pPr>
        <w:spacing w:after="0" w:line="240" w:lineRule="auto"/>
        <w:ind w:left="-284" w:firstLine="284"/>
        <w:rPr>
          <w:sz w:val="26"/>
          <w:szCs w:val="26"/>
        </w:rPr>
      </w:pPr>
    </w:p>
    <w:p w14:paraId="1DF2920F" w14:textId="77777777" w:rsidR="00C355E5" w:rsidRPr="00E00DBF" w:rsidRDefault="00C355E5" w:rsidP="00C355E5">
      <w:pPr>
        <w:spacing w:after="0" w:line="240" w:lineRule="auto"/>
        <w:ind w:left="-284" w:firstLine="284"/>
        <w:rPr>
          <w:bCs/>
          <w:sz w:val="26"/>
          <w:szCs w:val="26"/>
        </w:rPr>
      </w:pPr>
    </w:p>
    <w:p w14:paraId="608F6747" w14:textId="77777777" w:rsidR="002832D5" w:rsidRDefault="002832D5" w:rsidP="00C355E5">
      <w:pPr>
        <w:spacing w:after="0" w:line="240" w:lineRule="auto"/>
        <w:rPr>
          <w:rFonts w:eastAsiaTheme="minorEastAsia"/>
          <w:sz w:val="24"/>
          <w:szCs w:val="24"/>
        </w:rPr>
      </w:pPr>
    </w:p>
    <w:p w14:paraId="6C81A2C3" w14:textId="4475406E" w:rsidR="48698D8F" w:rsidRDefault="48698D8F" w:rsidP="7668B964">
      <w:pPr>
        <w:spacing w:after="0" w:line="240" w:lineRule="auto"/>
        <w:rPr>
          <w:rFonts w:eastAsiaTheme="minorEastAsia"/>
          <w:sz w:val="24"/>
          <w:szCs w:val="24"/>
        </w:rPr>
      </w:pPr>
      <w:r w:rsidRPr="7668B964">
        <w:rPr>
          <w:rFonts w:eastAsiaTheme="minorEastAsia"/>
          <w:sz w:val="24"/>
          <w:szCs w:val="24"/>
        </w:rPr>
        <w:t>Anyone can refer into this service</w:t>
      </w:r>
      <w:r w:rsidR="000E1432">
        <w:rPr>
          <w:rFonts w:eastAsiaTheme="minorEastAsia"/>
          <w:sz w:val="24"/>
          <w:szCs w:val="24"/>
        </w:rPr>
        <w:t xml:space="preserve"> or refer themselves. </w:t>
      </w:r>
    </w:p>
    <w:p w14:paraId="791ECF78" w14:textId="2906B7E9" w:rsidR="00C355E5" w:rsidRDefault="00C355E5" w:rsidP="00C355E5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</w:p>
    <w:p w14:paraId="365A2AA0" w14:textId="76B50E8A" w:rsidR="00C355E5" w:rsidRPr="00E00DBF" w:rsidRDefault="0015790D" w:rsidP="00C355E5">
      <w:pPr>
        <w:spacing w:after="0" w:line="240" w:lineRule="auto"/>
        <w:rPr>
          <w:b/>
          <w:bCs/>
          <w:color w:val="00B050"/>
          <w:sz w:val="26"/>
          <w:szCs w:val="26"/>
        </w:rPr>
      </w:pPr>
      <w:r w:rsidRPr="0015790D">
        <w:rPr>
          <w:b/>
          <w:bCs/>
          <w:color w:val="00B050"/>
          <w:sz w:val="26"/>
          <w:szCs w:val="26"/>
        </w:rPr>
        <w:t>Due to COVID-19 guidance and to keep everyone safe, the service is offered over the telephone</w:t>
      </w:r>
      <w:r w:rsidR="20B240C9" w:rsidRPr="3F46BD30">
        <w:rPr>
          <w:b/>
          <w:bCs/>
          <w:color w:val="00B050"/>
          <w:sz w:val="26"/>
          <w:szCs w:val="26"/>
        </w:rPr>
        <w:t xml:space="preserve"> or by video call</w:t>
      </w:r>
      <w:r w:rsidRPr="3F46BD30">
        <w:rPr>
          <w:b/>
          <w:bCs/>
          <w:color w:val="00B050"/>
          <w:sz w:val="26"/>
          <w:szCs w:val="26"/>
        </w:rPr>
        <w:t>.</w:t>
      </w:r>
      <w:r>
        <w:rPr>
          <w:b/>
          <w:bCs/>
          <w:color w:val="00B050"/>
          <w:sz w:val="26"/>
          <w:szCs w:val="26"/>
        </w:rPr>
        <w:t xml:space="preserve"> </w:t>
      </w:r>
      <w:r w:rsidR="00C355E5" w:rsidRPr="00E00DBF">
        <w:rPr>
          <w:b/>
          <w:bCs/>
          <w:color w:val="00B050"/>
          <w:sz w:val="26"/>
          <w:szCs w:val="26"/>
        </w:rPr>
        <w:t>If you would like to find out more about how we can help</w:t>
      </w:r>
      <w:r w:rsidR="00DE2A28" w:rsidRPr="00E00DBF">
        <w:rPr>
          <w:b/>
          <w:bCs/>
          <w:color w:val="00B050"/>
          <w:sz w:val="26"/>
          <w:szCs w:val="26"/>
        </w:rPr>
        <w:t xml:space="preserve"> or to book an appointment,</w:t>
      </w:r>
      <w:r w:rsidR="00C355E5" w:rsidRPr="00E00DBF">
        <w:rPr>
          <w:b/>
          <w:bCs/>
          <w:color w:val="00B050"/>
          <w:sz w:val="26"/>
          <w:szCs w:val="26"/>
        </w:rPr>
        <w:t xml:space="preserve"> please contact us:</w:t>
      </w:r>
    </w:p>
    <w:p w14:paraId="5EBE0835" w14:textId="77777777" w:rsidR="00A5017A" w:rsidRPr="00A5017A" w:rsidRDefault="00A5017A" w:rsidP="00C355E5">
      <w:pPr>
        <w:spacing w:after="0" w:line="240" w:lineRule="auto"/>
        <w:rPr>
          <w:b/>
          <w:bCs/>
          <w:color w:val="00B050"/>
          <w:sz w:val="16"/>
          <w:szCs w:val="16"/>
        </w:rPr>
      </w:pPr>
    </w:p>
    <w:p w14:paraId="3F9730C8" w14:textId="3CBD04FF" w:rsidR="00C355E5" w:rsidRDefault="00A5017A" w:rsidP="00C355E5">
      <w:pPr>
        <w:spacing w:after="0" w:line="240" w:lineRule="auto"/>
        <w:rPr>
          <w:b/>
          <w:bCs/>
          <w:color w:val="00B050"/>
          <w:sz w:val="26"/>
          <w:szCs w:val="26"/>
        </w:rPr>
      </w:pPr>
      <w:r>
        <w:rPr>
          <w:b/>
          <w:bCs/>
          <w:color w:val="00B050"/>
          <w:sz w:val="26"/>
          <w:szCs w:val="26"/>
        </w:rPr>
        <w:t>Tel no: 07977307286 / 07929784315</w:t>
      </w:r>
    </w:p>
    <w:p w14:paraId="0C7BCFAE" w14:textId="77777777" w:rsidR="00A5017A" w:rsidRPr="00A5017A" w:rsidRDefault="00A5017A" w:rsidP="00C355E5">
      <w:pPr>
        <w:spacing w:after="0" w:line="240" w:lineRule="auto"/>
        <w:rPr>
          <w:b/>
          <w:bCs/>
          <w:color w:val="00B050"/>
          <w:sz w:val="16"/>
          <w:szCs w:val="16"/>
        </w:rPr>
      </w:pPr>
    </w:p>
    <w:p w14:paraId="4BC2817D" w14:textId="546EB580" w:rsidR="00C355E5" w:rsidRPr="00E00DBF" w:rsidRDefault="00A5017A" w:rsidP="00C355E5">
      <w:pPr>
        <w:spacing w:after="0" w:line="240" w:lineRule="auto"/>
        <w:rPr>
          <w:b/>
          <w:bCs/>
          <w:color w:val="00B050"/>
          <w:sz w:val="26"/>
          <w:szCs w:val="26"/>
        </w:rPr>
      </w:pPr>
      <w:proofErr w:type="gramStart"/>
      <w:r>
        <w:rPr>
          <w:b/>
          <w:bCs/>
          <w:color w:val="00B050"/>
          <w:sz w:val="26"/>
          <w:szCs w:val="26"/>
        </w:rPr>
        <w:t>Email :</w:t>
      </w:r>
      <w:proofErr w:type="gramEnd"/>
      <w:r>
        <w:rPr>
          <w:b/>
          <w:bCs/>
          <w:color w:val="00B050"/>
          <w:sz w:val="26"/>
          <w:szCs w:val="26"/>
        </w:rPr>
        <w:t xml:space="preserve"> </w:t>
      </w:r>
      <w:r w:rsidR="00C355E5" w:rsidRPr="00E00DBF">
        <w:rPr>
          <w:b/>
          <w:bCs/>
          <w:color w:val="00B050"/>
          <w:sz w:val="26"/>
          <w:szCs w:val="26"/>
        </w:rPr>
        <w:t>loth.icj@nhslothian.scot.nhs.uk</w:t>
      </w:r>
    </w:p>
    <w:sectPr w:rsidR="00C355E5" w:rsidRPr="00E00DBF" w:rsidSect="0020665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8D3FDB" w14:textId="77777777" w:rsidR="00E839D9" w:rsidRDefault="00E839D9" w:rsidP="00300E8B">
      <w:pPr>
        <w:spacing w:after="0" w:line="240" w:lineRule="auto"/>
      </w:pPr>
      <w:r>
        <w:separator/>
      </w:r>
    </w:p>
  </w:endnote>
  <w:endnote w:type="continuationSeparator" w:id="0">
    <w:p w14:paraId="23BD6B5A" w14:textId="77777777" w:rsidR="00E839D9" w:rsidRDefault="00E839D9" w:rsidP="00300E8B">
      <w:pPr>
        <w:spacing w:after="0" w:line="240" w:lineRule="auto"/>
      </w:pPr>
      <w:r>
        <w:continuationSeparator/>
      </w:r>
    </w:p>
  </w:endnote>
  <w:endnote w:type="continuationNotice" w:id="1">
    <w:p w14:paraId="18DB3E32" w14:textId="77777777" w:rsidR="00E839D9" w:rsidRDefault="00E839D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4AC2F2" w14:textId="77777777" w:rsidR="00A5017A" w:rsidRDefault="00A501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CE4920" w14:textId="01EDF026" w:rsidR="00300E8B" w:rsidRDefault="00A5017A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714A66A" wp14:editId="6642BF90">
          <wp:simplePos x="0" y="0"/>
          <wp:positionH relativeFrom="margin">
            <wp:align>right</wp:align>
          </wp:positionH>
          <wp:positionV relativeFrom="paragraph">
            <wp:posOffset>-528955</wp:posOffset>
          </wp:positionV>
          <wp:extent cx="5305425" cy="1132840"/>
          <wp:effectExtent l="0" t="0" r="9525" b="0"/>
          <wp:wrapTight wrapText="bothSides">
            <wp:wrapPolygon edited="0">
              <wp:start x="0" y="0"/>
              <wp:lineTo x="0" y="21067"/>
              <wp:lineTo x="21561" y="21067"/>
              <wp:lineTo x="21561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638" t="59090" r="7047" b="15895"/>
                  <a:stretch/>
                </pic:blipFill>
                <pic:spPr bwMode="auto">
                  <a:xfrm>
                    <a:off x="0" y="0"/>
                    <a:ext cx="5305425" cy="11328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6D4B4472" wp14:editId="33D80E21">
          <wp:simplePos x="0" y="0"/>
          <wp:positionH relativeFrom="margin">
            <wp:align>left</wp:align>
          </wp:positionH>
          <wp:positionV relativeFrom="paragraph">
            <wp:posOffset>-75565</wp:posOffset>
          </wp:positionV>
          <wp:extent cx="1357630" cy="678815"/>
          <wp:effectExtent l="0" t="0" r="0" b="6985"/>
          <wp:wrapTight wrapText="bothSides">
            <wp:wrapPolygon edited="0">
              <wp:start x="0" y="0"/>
              <wp:lineTo x="0" y="21216"/>
              <wp:lineTo x="21216" y="21216"/>
              <wp:lineTo x="21216" y="0"/>
              <wp:lineTo x="0" y="0"/>
            </wp:wrapPolygon>
          </wp:wrapTight>
          <wp:docPr id="4" name="Picture 4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, clipar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7630" cy="678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inline distT="0" distB="0" distL="0" distR="0" wp14:anchorId="7DD7A949" wp14:editId="42FDDCC1">
          <wp:extent cx="990123" cy="400050"/>
          <wp:effectExtent l="0" t="0" r="63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2392" cy="4494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DE9EBB" w14:textId="77777777" w:rsidR="00A5017A" w:rsidRDefault="00A501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50C9A7" w14:textId="77777777" w:rsidR="00E839D9" w:rsidRDefault="00E839D9" w:rsidP="00300E8B">
      <w:pPr>
        <w:spacing w:after="0" w:line="240" w:lineRule="auto"/>
      </w:pPr>
      <w:r>
        <w:separator/>
      </w:r>
    </w:p>
  </w:footnote>
  <w:footnote w:type="continuationSeparator" w:id="0">
    <w:p w14:paraId="6C71F1E3" w14:textId="77777777" w:rsidR="00E839D9" w:rsidRDefault="00E839D9" w:rsidP="00300E8B">
      <w:pPr>
        <w:spacing w:after="0" w:line="240" w:lineRule="auto"/>
      </w:pPr>
      <w:r>
        <w:continuationSeparator/>
      </w:r>
    </w:p>
  </w:footnote>
  <w:footnote w:type="continuationNotice" w:id="1">
    <w:p w14:paraId="047355B5" w14:textId="77777777" w:rsidR="00E839D9" w:rsidRDefault="00E839D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C0CBAD" w14:textId="77777777" w:rsidR="00A5017A" w:rsidRDefault="00A501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B49010" w14:textId="77777777" w:rsidR="00A5017A" w:rsidRDefault="00A5017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03CABF" w14:textId="77777777" w:rsidR="00A5017A" w:rsidRDefault="00A501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AB7F60"/>
    <w:multiLevelType w:val="hybridMultilevel"/>
    <w:tmpl w:val="9ED60FFC"/>
    <w:lvl w:ilvl="0" w:tplc="0809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writeProtection w:recommended="1"/>
  <w:zoom w:percent="100"/>
  <w:proofState w:spelling="clean" w:grammar="clean"/>
  <w:trackRevisions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657"/>
    <w:rsid w:val="000E1432"/>
    <w:rsid w:val="0015790D"/>
    <w:rsid w:val="00157F53"/>
    <w:rsid w:val="001811D5"/>
    <w:rsid w:val="00206657"/>
    <w:rsid w:val="002440E6"/>
    <w:rsid w:val="002832D5"/>
    <w:rsid w:val="002834D1"/>
    <w:rsid w:val="002C2D0B"/>
    <w:rsid w:val="002D422F"/>
    <w:rsid w:val="002F7DE2"/>
    <w:rsid w:val="00300E8B"/>
    <w:rsid w:val="003404CA"/>
    <w:rsid w:val="0042C04B"/>
    <w:rsid w:val="004E419B"/>
    <w:rsid w:val="004F5009"/>
    <w:rsid w:val="0054234D"/>
    <w:rsid w:val="00542FB6"/>
    <w:rsid w:val="005F4FCD"/>
    <w:rsid w:val="00735F4E"/>
    <w:rsid w:val="007916E6"/>
    <w:rsid w:val="008542CA"/>
    <w:rsid w:val="008C6158"/>
    <w:rsid w:val="008D4219"/>
    <w:rsid w:val="00932ED4"/>
    <w:rsid w:val="00A226AB"/>
    <w:rsid w:val="00A5017A"/>
    <w:rsid w:val="00B039CC"/>
    <w:rsid w:val="00BE0DEB"/>
    <w:rsid w:val="00C04D70"/>
    <w:rsid w:val="00C13C5F"/>
    <w:rsid w:val="00C355E5"/>
    <w:rsid w:val="00C530A4"/>
    <w:rsid w:val="00CA1659"/>
    <w:rsid w:val="00DE2A28"/>
    <w:rsid w:val="00E00DBF"/>
    <w:rsid w:val="00E839D9"/>
    <w:rsid w:val="00F5036C"/>
    <w:rsid w:val="00FD5B74"/>
    <w:rsid w:val="032F43FB"/>
    <w:rsid w:val="08F1BE9E"/>
    <w:rsid w:val="093A554B"/>
    <w:rsid w:val="0975F0C0"/>
    <w:rsid w:val="0DFBDDE9"/>
    <w:rsid w:val="0F708982"/>
    <w:rsid w:val="111C4F87"/>
    <w:rsid w:val="11FCA1FC"/>
    <w:rsid w:val="1398725D"/>
    <w:rsid w:val="15810E0B"/>
    <w:rsid w:val="1C8E8F66"/>
    <w:rsid w:val="20B240C9"/>
    <w:rsid w:val="284400C7"/>
    <w:rsid w:val="2998E1FB"/>
    <w:rsid w:val="2AC32292"/>
    <w:rsid w:val="2C21168B"/>
    <w:rsid w:val="2F88E0A5"/>
    <w:rsid w:val="30468EA9"/>
    <w:rsid w:val="33404A28"/>
    <w:rsid w:val="33F74719"/>
    <w:rsid w:val="360F31FE"/>
    <w:rsid w:val="3F46BD30"/>
    <w:rsid w:val="42587225"/>
    <w:rsid w:val="48698D8F"/>
    <w:rsid w:val="48A09539"/>
    <w:rsid w:val="48E5F27D"/>
    <w:rsid w:val="48EB31A4"/>
    <w:rsid w:val="5668B691"/>
    <w:rsid w:val="5680D147"/>
    <w:rsid w:val="583FF1E0"/>
    <w:rsid w:val="5E607941"/>
    <w:rsid w:val="631F0803"/>
    <w:rsid w:val="64445894"/>
    <w:rsid w:val="671DDB05"/>
    <w:rsid w:val="6D87BA19"/>
    <w:rsid w:val="74409D23"/>
    <w:rsid w:val="74F5DD97"/>
    <w:rsid w:val="7668B964"/>
    <w:rsid w:val="7FA4B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830F13D"/>
  <w15:chartTrackingRefBased/>
  <w15:docId w15:val="{20C51748-3216-4835-9353-A4FB16F03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6657"/>
    <w:pPr>
      <w:spacing w:after="5" w:line="268" w:lineRule="auto"/>
      <w:ind w:left="720" w:right="10" w:hanging="10"/>
      <w:contextualSpacing/>
      <w:jc w:val="both"/>
    </w:pPr>
    <w:rPr>
      <w:rFonts w:ascii="Arial" w:eastAsia="Arial" w:hAnsi="Arial" w:cs="Arial"/>
      <w:color w:val="000000"/>
      <w:sz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C355E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355E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00E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0E8B"/>
  </w:style>
  <w:style w:type="paragraph" w:styleId="Footer">
    <w:name w:val="footer"/>
    <w:basedOn w:val="Normal"/>
    <w:link w:val="FooterChar"/>
    <w:uiPriority w:val="99"/>
    <w:unhideWhenUsed/>
    <w:rsid w:val="00300E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0E8B"/>
  </w:style>
  <w:style w:type="character" w:styleId="CommentReference">
    <w:name w:val="annotation reference"/>
    <w:basedOn w:val="DefaultParagraphFont"/>
    <w:uiPriority w:val="99"/>
    <w:semiHidden/>
    <w:unhideWhenUsed/>
    <w:rsid w:val="005423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23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23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23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234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3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88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ED6A568254484684BDA9EBF8A356FB" ma:contentTypeVersion="10" ma:contentTypeDescription="Create a new document." ma:contentTypeScope="" ma:versionID="6e3f0a4b510b2925ac477238dc319847">
  <xsd:schema xmlns:xsd="http://www.w3.org/2001/XMLSchema" xmlns:xs="http://www.w3.org/2001/XMLSchema" xmlns:p="http://schemas.microsoft.com/office/2006/metadata/properties" xmlns:ns2="b814e099-4c7f-47b6-9318-9368503bb7ea" xmlns:ns3="f77e7b6f-ab19-4cd2-884c-3b12000478c3" targetNamespace="http://schemas.microsoft.com/office/2006/metadata/properties" ma:root="true" ma:fieldsID="05f67e00716cde78c0ff2c4c4df375b5" ns2:_="" ns3:_="">
    <xsd:import namespace="b814e099-4c7f-47b6-9318-9368503bb7ea"/>
    <xsd:import namespace="f77e7b6f-ab19-4cd2-884c-3b12000478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14e099-4c7f-47b6-9318-9368503bb7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7e7b6f-ab19-4cd2-884c-3b12000478c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85C99-6957-4DA0-A6BE-A249FBCACE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85D009-6057-4755-BDF9-0954F12E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14e099-4c7f-47b6-9318-9368503bb7ea"/>
    <ds:schemaRef ds:uri="f77e7b6f-ab19-4cd2-884c-3b12000478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0581CD0-F2C7-4FAA-9C3C-F6A6120AB5AB}">
  <ds:schemaRefs>
    <ds:schemaRef ds:uri="http://schemas.microsoft.com/office/2006/documentManagement/types"/>
    <ds:schemaRef ds:uri="http://purl.org/dc/dcmitype/"/>
    <ds:schemaRef ds:uri="f77e7b6f-ab19-4cd2-884c-3b12000478c3"/>
    <ds:schemaRef ds:uri="http://schemas.microsoft.com/office/2006/metadata/properties"/>
    <ds:schemaRef ds:uri="http://purl.org/dc/terms/"/>
    <ds:schemaRef ds:uri="b814e099-4c7f-47b6-9318-9368503bb7ea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33AB61FF-9149-4696-919E-B852682DD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856</Characters>
  <Application>Microsoft Office Word</Application>
  <DocSecurity>6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Willson, Amie</dc:creator>
  <cp:keywords/>
  <dc:description/>
  <cp:lastModifiedBy>Willson, Amie</cp:lastModifiedBy>
  <cp:revision>2</cp:revision>
  <dcterms:created xsi:type="dcterms:W3CDTF">2021-10-14T12:20:00Z</dcterms:created>
  <dcterms:modified xsi:type="dcterms:W3CDTF">2021-10-14T12:20:00Z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0x01010000ED6A568254484684BDA9EBF8A356FB</vt:lpwstr>
  </property>
</Properties>
</file>